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书名：钱君匋获印录  黄士陵卷</w:t>
      </w:r>
    </w:p>
    <w:p>
      <w:r>
        <w:t>作者：马徐浩主编</w:t>
      </w:r>
    </w:p>
    <w:p>
      <w:r>
        <w:t>出版社：重庆：重庆出版社</w:t>
      </w:r>
    </w:p>
    <w:p>
      <w:r>
        <w:t>出版日期：2012.05</w:t>
      </w:r>
    </w:p>
    <w:p>
      <w:r>
        <w:t>总页数：171</w:t>
      </w:r>
    </w:p>
    <w:p>
      <w:r>
        <w:t>更多请访问教客网: www.jiaokey.com</w:t>
      </w:r>
    </w:p>
    <w:p>
      <w:r>
        <w:t>钱君匋获印录  黄士陵卷 评论地址：https://www.jiaokey.com/book/detail/13175602.html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