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书名：大足石刻研究文集</w:t>
      </w:r>
    </w:p>
    <w:p>
      <w:r>
        <w:t>作者：重庆大足石刻艺术博物馆；大足县文物保管所编；郭相颖主编；陈明光，邓之金，黎方银副主编</w:t>
      </w:r>
    </w:p>
    <w:p>
      <w:r>
        <w:t>出版社：重庆：重庆出版社</w:t>
      </w:r>
    </w:p>
    <w:p>
      <w:r>
        <w:t>出版日期：1993.09</w:t>
      </w:r>
    </w:p>
    <w:p>
      <w:r>
        <w:t>总页数：441</w:t>
      </w:r>
    </w:p>
    <w:p>
      <w:r>
        <w:t>更多请访问教客网: www.jiaokey.com</w:t>
      </w:r>
    </w:p>
    <w:p>
      <w:r>
        <w:t>大足石刻研究文集 评论地址：https://www.jiaokey.com/book/detail/13173771.html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