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  2011年最新修订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  2011年最新修订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本书出售、求购地址：https://www.jiaokey.com/book/detail/13172623.html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关键词搜索：https://www.jiaokey.com/tag/煤矿安全规程  2011年最新修订.html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