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教育实习指南</w:t>
      </w:r>
    </w:p>
    <w:p>
      <w:r>
        <w:rPr>
          <w:rFonts w:ascii="宋体" w:hAnsi="宋体" w:eastAsia="宋体"/>
          <w:sz w:val="24"/>
        </w:rPr>
        <w:t>刘志敏，陈梦稀，朱承学主编；万湘桂，尹桂荣，朱承学等编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刘志敏，陈梦稀，朱承学主编；万湘桂，尹桂荣，朱承学等编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本书出售、求购地址：https://www.jiaokey.com/book/detail/13171784.html</w:t>
      </w:r>
    </w:p>
    <w:p>
      <w:r>
        <w:t>更多相关图书推荐：https://www.jiaokey.com</w:t>
      </w:r>
    </w:p>
    <w:p>
      <w:r>
        <w:t>刘志敏，陈梦稀，朱承学主编；万湘桂，尹桂荣，朱承学等编 其他作品：https://www.jiaokey.com/tag/刘志敏，陈梦稀，朱承学主编；万湘桂，尹桂荣，朱承学等编.html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