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书名：春华秋实  天津市区、县文联文艺创作荟萃  和平卷</w:t>
      </w:r>
    </w:p>
    <w:p>
      <w:r>
        <w:t>作者：天津市文学艺术界联合会主编</w:t>
      </w:r>
    </w:p>
    <w:p>
      <w:r>
        <w:t>出版社：天津：百花文艺出版社</w:t>
      </w:r>
    </w:p>
    <w:p>
      <w:r>
        <w:t>出版日期：2009.11</w:t>
      </w:r>
    </w:p>
    <w:p>
      <w:r>
        <w:t>总页数：321</w:t>
      </w:r>
    </w:p>
    <w:p>
      <w:r>
        <w:t>更多请访问教客网: www.jiaokey.com</w:t>
      </w:r>
    </w:p>
    <w:p>
      <w:r>
        <w:t>春华秋实  天津市区、县文联文艺创作荟萃  和平卷 评论地址：https://www.jiaokey.com/book/detail/13170004.html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