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数字意味着什么  第8版</w:t>
      </w:r>
    </w:p>
    <w:p>
      <w:r>
        <w:rPr>
          <w:rFonts w:ascii="宋体" w:hAnsi="宋体" w:eastAsia="宋体"/>
          <w:sz w:val="24"/>
        </w:rPr>
        <w:t>（美）马歇尔，（美）麦克马纳斯，（美）维勒著；沈洁，刘祖基译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数字意味着什么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（美）马歇尔，（美）麦克马纳斯，（美）维勒著；沈洁，刘祖基译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本书出售、求购地址：https://www.jiaokey.com/book/detail/13169743.html</w:t>
      </w:r>
    </w:p>
    <w:p>
      <w:r>
        <w:t>更多相关图书推荐：https://www.jiaokey.com</w:t>
      </w:r>
    </w:p>
    <w:p>
      <w:r>
        <w:t>（美）马歇尔，（美）麦克马纳斯，（美）维勒著；沈洁，刘祖基译 其他作品：https://www.jiaokey.com/tag/（美）马歇尔，（美）麦克马纳斯，（美）维勒著；沈洁，刘祖基译.html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  数字意味着什么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