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书名：中国民族地区经济增长预测与发展研究</w:t>
      </w:r>
    </w:p>
    <w:p>
      <w:r>
        <w:t>作者：张建平，舒燕飞，王飞编著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总页数：335</w:t>
      </w:r>
    </w:p>
    <w:p>
      <w:r>
        <w:t>更多请访问教客网: www.jiaokey.com</w:t>
      </w:r>
    </w:p>
    <w:p>
      <w:r>
        <w:t>中国民族地区经济增长预测与发展研究 评论地址：https://www.jiaokey.com/book/detail/13168828.html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