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书名：穆桂英挂帅  豫剧剧本与曲谱</w:t>
      </w:r>
    </w:p>
    <w:p>
      <w:r>
        <w:t>作者：马瑾凤，宋词整理；刘青，鲁滨记谱</w:t>
      </w:r>
    </w:p>
    <w:p>
      <w:r>
        <w:t>出版社：郑州：河南人民出版社</w:t>
      </w:r>
    </w:p>
    <w:p>
      <w:r>
        <w:t>出版日期：1959.06</w:t>
      </w:r>
    </w:p>
    <w:p>
      <w:r>
        <w:t>总页数：131</w:t>
      </w:r>
    </w:p>
    <w:p>
      <w:r>
        <w:t>更多请访问教客网: www.jiaokey.com</w:t>
      </w:r>
    </w:p>
    <w:p>
      <w:r>
        <w:t>穆桂英挂帅  豫剧剧本与曲谱 评论地址：https://www.jiaokey.com/book/detail/13168403.html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