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书名：敦煌壁画艺术继承与创新国际学术研讨会论文集</w:t>
      </w:r>
    </w:p>
    <w:p>
      <w:r>
        <w:t>作者：敦煌研究院编</w:t>
      </w:r>
    </w:p>
    <w:p>
      <w:r>
        <w:t>出版社：</w:t>
      </w:r>
    </w:p>
    <w:p>
      <w:r>
        <w:t>出版日期：2008.12</w:t>
      </w:r>
    </w:p>
    <w:p>
      <w:r>
        <w:t>总页数：719</w:t>
      </w:r>
    </w:p>
    <w:p>
      <w:r>
        <w:t>更多请访问教客网: www.jiaokey.com</w:t>
      </w:r>
    </w:p>
    <w:p>
      <w:r>
        <w:t>敦煌壁画艺术继承与创新国际学术研讨会论文集 评论地址：https://www.jiaokey.com/book/detail/13167545.html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