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加工中心技术与技能训练  基础篇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加工中心技术与技能训练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本书出售、求购地址：https://www.jiaokey.com/book/detail/13167233.html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关键词搜索：https://www.jiaokey.com/tag/加工中心技术与技能训练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