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中华民国七年第五次刑事统计年报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中华民国七年第五次刑事统计年报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本书出售、求购地址：https://www.jiaokey.com/book/detail/13166278.html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关键词搜索：https://www.jiaokey.com/tag/中华民国七年第五次刑事统计年报.html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