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书名：论辩系统  不一致情境中的推理</w:t>
      </w:r>
    </w:p>
    <w:p>
      <w:r>
        <w:t>作者：廖备水著</w:t>
      </w:r>
    </w:p>
    <w:p>
      <w:r>
        <w:t>出版社：杭州：浙江大学出版社</w:t>
      </w:r>
    </w:p>
    <w:p>
      <w:r>
        <w:t>出版日期：2012.09</w:t>
      </w:r>
    </w:p>
    <w:p>
      <w:r>
        <w:t>总页数：145</w:t>
      </w:r>
    </w:p>
    <w:p>
      <w:r>
        <w:t>更多请访问教客网: www.jiaokey.com</w:t>
      </w:r>
    </w:p>
    <w:p>
      <w:r>
        <w:t>论辩系统  不一致情境中的推理 评论地址：https://www.jiaokey.com/book/detail/13165768.html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