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实用大学英语快速阅读  3</w:t>
      </w:r>
    </w:p>
    <w:p>
      <w:r>
        <w:rPr>
          <w:rFonts w:ascii="宋体" w:hAnsi="宋体" w:eastAsia="宋体"/>
          <w:sz w:val="24"/>
        </w:rPr>
        <w:t>王智玲，孟丽华总主编；武丽娜，张铁军主编；隋新，张汝光，咸飞副主编；孙作生，刘亚敏，张京华等编者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实用大学英语快速阅读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王智玲，孟丽华总主编；武丽娜，张铁军主编；隋新，张汝光，咸飞副主编；孙作生，刘亚敏，张京华等编者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本书出售、求购地址：https://www.jiaokey.com/book/detail/13165434.html</w:t>
      </w:r>
    </w:p>
    <w:p>
      <w:r>
        <w:t>更多相关图书推荐：https://www.jiaokey.com</w:t>
      </w:r>
    </w:p>
    <w:p>
      <w:r>
        <w:t>王智玲，孟丽华总主编；武丽娜，张铁军主编；隋新，张汝光，咸飞副主编；孙作生，刘亚敏，张京华等编者 其他作品：https://www.jiaokey.com/tag/王智玲，孟丽华总主编；武丽娜，张铁军主编；隋新，张汝光，咸飞副主编；孙作生，刘亚敏，张京华等编者.html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关键词搜索：https://www.jiaokey.com/tag/实用大学英语快速阅读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