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职称英语冲刺考试卷理工类  A/B/C级</w:t>
      </w:r>
    </w:p>
    <w:p>
      <w:r>
        <w:rPr>
          <w:rFonts w:ascii="宋体" w:hAnsi="宋体" w:eastAsia="宋体"/>
          <w:sz w:val="24"/>
        </w:rPr>
        <w:t>全国技术专业人员职称外语等级考试专家指导组编著；王晓菊主编；李丛梅副主编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职称英语冲刺考试卷理工类  A/B/C级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全国技术专业人员职称外语等级考试专家指导组编著；王晓菊主编；李丛梅副主编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本书出售、求购地址：https://www.jiaokey.com/book/detail/13165302.html</w:t>
      </w:r>
    </w:p>
    <w:p>
      <w:r>
        <w:t>更多相关图书推荐：https://www.jiaokey.com</w:t>
      </w:r>
    </w:p>
    <w:p>
      <w:r>
        <w:t>全国技术专业人员职称外语等级考试专家指导组编著；王晓菊主编；李丛梅副主编 其他作品：https://www.jiaokey.com/tag/全国技术专业人员职称外语等级考试专家指导组编著；王晓菊主编；李丛梅副主编.html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关键词搜索：https://www.jiaokey.com/tag/职称英语冲刺考试卷理工类  A/B/C级.html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