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书名：中国石窟  永靖炳灵寺</w:t>
      </w:r>
    </w:p>
    <w:p>
      <w:r>
        <w:t>作者：甘肃省文物工作队，炳灵寺文物保管所编著</w:t>
      </w:r>
    </w:p>
    <w:p>
      <w:r>
        <w:t>出版社：北京:文物出版社,1989.12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中国石窟  永靖炳灵寺 评论地址：https://www.jiaokey.com/book/detail/13164926.html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