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2012  文化建筑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2012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本书出售、求购地址：https://www.jiaokey.com/book/detail/13164289.html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关键词搜索：https://www.jiaokey.com/tag/表现X档案  2012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