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县各级组织纲要及地方行政资料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县各级组织纲要及地方行政资料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东北力行社辽宁省支社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本书出售、求购地址：https://www.jiaokey.com/book/detail/13163392.html</w:t>
      </w:r>
    </w:p>
    <w:p>
      <w:r>
        <w:t>更多相关图书推荐：https://www.jiaokey.com</w:t>
      </w:r>
    </w:p>
    <w:p>
      <w:r>
        <w:t>东北力行社辽宁省支社 出版图书：https://www.jiaokey.com/tag/东北力行社辽宁省支社.html</w:t>
      </w:r>
    </w:p>
    <w:p>
      <w:r>
        <w:t>关键词搜索：https://www.jiaokey.com/tag/县各级组织纲要及地方行政资料.html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