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书名：川东北考古与巴文化研究</w:t>
      </w:r>
    </w:p>
    <w:p>
      <w:r>
        <w:t>作者：马幸辛著</w:t>
      </w:r>
    </w:p>
    <w:p>
      <w:r>
        <w:t>出版社：成都：西南交通大学出版社</w:t>
      </w:r>
    </w:p>
    <w:p>
      <w:r>
        <w:t>出版日期：2011.02</w:t>
      </w:r>
    </w:p>
    <w:p>
      <w:r>
        <w:t>总页数：138</w:t>
      </w:r>
    </w:p>
    <w:p>
      <w:r>
        <w:t>更多请访问教客网: www.jiaokey.com</w:t>
      </w:r>
    </w:p>
    <w:p>
      <w:r>
        <w:t>川东北考古与巴文化研究 评论地址：https://www.jiaokey.com/book/detail/13160794.html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