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书名：陆海空军刑法及惩罚法附连坐法</w:t>
      </w:r>
    </w:p>
    <w:p>
      <w:r>
        <w:t>作者：青年远征军二零七师独立团，军事学术研究会监修</w:t>
      </w:r>
    </w:p>
    <w:p>
      <w:r>
        <w:t>出版社：国民图书公司</w:t>
      </w:r>
    </w:p>
    <w:p>
      <w:r>
        <w:t>出版日期：1946</w:t>
      </w:r>
    </w:p>
    <w:p>
      <w:r>
        <w:t>总页数：53</w:t>
      </w:r>
    </w:p>
    <w:p>
      <w:r>
        <w:t>更多请访问教客网: www.jiaokey.com</w:t>
      </w:r>
    </w:p>
    <w:p>
      <w:r>
        <w:t>陆海空军刑法及惩罚法附连坐法 评论地址：https://www.jiaokey.com/book/detail/13159583.html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