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书名：明心笃志  大学生心理健康教育探索与创新</w:t>
      </w:r>
    </w:p>
    <w:p>
      <w:r>
        <w:t>作者:魏志敏编著</w:t>
      </w:r>
    </w:p>
    <w:p>
      <w:r>
        <w:t>出版社:北京：北京航空航天大学出版社</w:t>
      </w:r>
    </w:p>
    <w:p>
      <w:r>
        <w:t>出版日期：2010.05</w:t>
      </w:r>
    </w:p>
    <w:p>
      <w:r>
        <w:t>总页数：285</w:t>
      </w:r>
    </w:p>
    <w:p>
      <w:r>
        <w:t>更多请访问教客网:www.jiaokey.com</w:t>
      </w:r>
    </w:p>
    <w:p>
      <w:r>
        <w:t>明心笃志  大学生心理健康教育探索与创新评论地址：https://www.jiaokey.com/book/detail/13158831.html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