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书名：陆康篆刻般若波罗蜜多心经</w:t>
      </w:r>
    </w:p>
    <w:p>
      <w:r>
        <w:t>作者：陆&lt;font color=Red&gt;康&lt;/font&gt;篆刻</w:t>
      </w:r>
    </w:p>
    <w:p>
      <w:r>
        <w:t>出版社：上海:上海锦绣文章出版社,2007.07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陆康篆刻般若波罗蜜多心经 评论地址：https://www.jiaokey.com/book/detail/13158510.html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