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从一粒种子开出一朵花  让人生双赢的致富法则</w:t>
      </w:r>
    </w:p>
    <w:p>
      <w:r>
        <w:rPr>
          <w:rFonts w:ascii="宋体" w:hAnsi="宋体" w:eastAsia="宋体"/>
          <w:sz w:val="24"/>
        </w:rPr>
        <w:t>拿破仑·希尔著；力源编译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从一粒种子开出一朵花  让人生双赢的致富法则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拿破仑·希尔著；力源编译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良品文化馆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本书出售、求购地址：https://www.jiaokey.com/book/detail/13157421.html</w:t>
      </w:r>
    </w:p>
    <w:p>
      <w:r>
        <w:t>更多相关图书推荐：https://www.jiaokey.com</w:t>
      </w:r>
    </w:p>
    <w:p>
      <w:r>
        <w:t>拿破仑·希尔著；力源编译 其他作品：https://www.jiaokey.com/tag/拿破仑·希尔著；力源编译.html</w:t>
      </w:r>
    </w:p>
    <w:p>
      <w:r>
        <w:t>良品文化馆 出版图书：https://www.jiaokey.com/tag/良品文化馆.html</w:t>
      </w:r>
    </w:p>
    <w:p>
      <w:r>
        <w:t>关键词搜索：https://www.jiaokey.com/tag/从一粒种子开出一朵花  让人生双赢的致富法则.html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