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大风将军  郭宗清先生访谈录  下</w:t>
      </w:r>
    </w:p>
    <w:p>
      <w:r>
        <w:rPr>
          <w:rFonts w:ascii="宋体" w:hAnsi="宋体" w:eastAsia="宋体"/>
          <w:sz w:val="24"/>
        </w:rPr>
        <w:t>郭宗清口述；许瑞浩，陈世宏访问；许瑞浩，周维朋记录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大风将军  郭宗清先生访谈录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郭宗清口述；许瑞浩，陈世宏访问；许瑞浩，周维朋记录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本书出售、求购地址：https://www.jiaokey.com/book/detail/13157264.html</w:t>
      </w:r>
    </w:p>
    <w:p>
      <w:r>
        <w:t>更多相关图书推荐：https://www.jiaokey.com</w:t>
      </w:r>
    </w:p>
    <w:p>
      <w:r>
        <w:t>郭宗清口述；许瑞浩，陈世宏访问；许瑞浩，周维朋记录 其他作品：https://www.jiaokey.com/tag/郭宗清口述；许瑞浩，陈世宏访问；许瑞浩，周维朋记录.html</w:t>
      </w:r>
    </w:p>
    <w:p>
      <w:r>
        <w:t>国史馆 出版图书：https://www.jiaokey.com/tag/国史馆.html</w:t>
      </w:r>
    </w:p>
    <w:p>
      <w:r>
        <w:t>关键词搜索：https://www.jiaokey.com/tag/大风将军  郭宗清先生访谈录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