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书名：承恩寺缘起碑板录</w:t>
      </w:r>
    </w:p>
    <w:p>
      <w:r>
        <w:t>作者：（清）释鹰巢编；（清末民初）释辅仁，（民国）潘宗鼎，（民国）检斋居士编</w:t>
      </w:r>
    </w:p>
    <w:p>
      <w:r>
        <w:t>出版社：南京:南京出版社,2011.05</w:t>
      </w:r>
    </w:p>
    <w:p>
      <w:r>
        <w:t>出版日期：</w:t>
      </w:r>
    </w:p>
    <w:p>
      <w:r>
        <w:t>总页数：240</w:t>
      </w:r>
    </w:p>
    <w:p>
      <w:r>
        <w:t>更多请访问教客网: www.jiaokey.com</w:t>
      </w:r>
    </w:p>
    <w:p>
      <w:r>
        <w:t>承恩寺缘起碑板录 评论地址：https://www.jiaokey.com/book/detail/13156756.html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