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书名：现代人礼仪全书  双色经典版</w:t>
      </w:r>
    </w:p>
    <w:p>
      <w:r>
        <w:t>作者：周丽霞编著</w:t>
      </w:r>
    </w:p>
    <w:p>
      <w:r>
        <w:t>出版社：北京：北京燕山出版社</w:t>
      </w:r>
    </w:p>
    <w:p>
      <w:r>
        <w:t>出版日期：2013.02</w:t>
      </w:r>
    </w:p>
    <w:p>
      <w:r>
        <w:t>总页数：278</w:t>
      </w:r>
    </w:p>
    <w:p>
      <w:r>
        <w:t>更多请访问教客网: www.jiaokey.com</w:t>
      </w:r>
    </w:p>
    <w:p>
      <w:r>
        <w:t>现代人礼仪全书  双色经典版 评论地址：https://www.jiaokey.com/book/detail/13155811.html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