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中国国有饭店的转型与变革研究  英文版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中国国有饭店的转型与变革研究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饭店-国有企业-经济体制改革-研究-中国-英文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本书出售、求购地址：https://www.jiaokey.com/book/detail/13154860.html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关键词搜索：https://www.jiaokey.com/tag/饭店-国有企业-经济体制改革-研究-中国-英文.html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