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书名：百奏不厌中外吉它弹唱金曲161首</w:t>
      </w:r>
    </w:p>
    <w:p>
      <w:r>
        <w:t>作者：兆雄编</w:t>
      </w:r>
    </w:p>
    <w:p>
      <w:r>
        <w:t>出版社：成都：四川人民出版社</w:t>
      </w:r>
    </w:p>
    <w:p>
      <w:r>
        <w:t>出版日期：1995.06</w:t>
      </w:r>
    </w:p>
    <w:p>
      <w:r>
        <w:t>总页数：196</w:t>
      </w:r>
    </w:p>
    <w:p>
      <w:r>
        <w:t>更多请访问教客网: www.jiaokey.com</w:t>
      </w:r>
    </w:p>
    <w:p>
      <w:r>
        <w:t>百奏不厌中外吉它弹唱金曲161首 评论地址：https://www.jiaokey.com/book/detail/13154395.html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