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陈云画传  1905-1995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陈云画传  1905-1995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本书出售、求购地址：https://www.jiaokey.com/book/detail/13153365.html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关键词搜索：https://www.jiaokey.com/tag/陈云画传  1905-1995.html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