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幼儿钢琴教程  第1册  综合版</w:t>
      </w:r>
    </w:p>
    <w:p>
      <w:r>
        <w:rPr>
          <w:rFonts w:ascii="宋体" w:hAnsi="宋体" w:eastAsia="宋体"/>
          <w:sz w:val="24"/>
        </w:rPr>
        <w:t>（英）卡巴·巴勒特编著；莎拉·兰顿插图；好好艺术工作室译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幼儿钢琴教程  第1册  综合版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（英）卡巴·巴勒特编著；莎拉·兰顿插图；好好艺术工作室译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本书出售、求购地址：https://www.jiaokey.com/book/detail/13152128.html</w:t>
      </w:r>
    </w:p>
    <w:p>
      <w:r>
        <w:t>更多相关图书推荐：https://www.jiaokey.com</w:t>
      </w:r>
    </w:p>
    <w:p>
      <w:r>
        <w:t>（英）卡巴·巴勒特编著；莎拉·兰顿插图；好好艺术工作室译 其他作品：https://www.jiaokey.com/tag/（英）卡巴·巴勒特编著；莎拉·兰顿插图；好好艺术工作室译.html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关键词搜索：https://www.jiaokey.com/tag/幼儿钢琴教程  第1册  综合版.html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