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近世民主宪政之新动向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近世民主宪政之新动向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本书出售、求购地址：https://www.jiaokey.com/book/detail/13151514.html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关键词搜索：https://www.jiaokey.com/tag/近世民主宪政之新动向.html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