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中华民国十五年邮政储金事务年报  第8版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中华民国十五年邮政储金事务年报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本书出售、求购地址：https://www.jiaokey.com/book/detail/13151177.html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关键词搜索：https://www.jiaokey.com/tag/中华民国十五年邮政储金事务年报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