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第2册</w:t>
      </w:r>
    </w:p>
    <w:p>
      <w:r>
        <w:t>作者：陈长安主编；洛阳古代艺术馆编</w:t>
      </w:r>
    </w:p>
    <w:p>
      <w:r>
        <w:t>出版社：天津：天津古籍出版社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隋唐五代墓志汇编  洛阳卷  第2册 评论地址：https://www.jiaokey.com/book/detail/13150344.html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