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书名：张怀瓘书学著作考论</w:t>
      </w:r>
    </w:p>
    <w:p>
      <w:r>
        <w:t>作者：薛龙春著</w:t>
      </w:r>
    </w:p>
    <w:p>
      <w:r>
        <w:t>出版社：天津：天津人民美术出版社</w:t>
      </w:r>
    </w:p>
    <w:p>
      <w:r>
        <w:t>出版日期：2005.07</w:t>
      </w:r>
    </w:p>
    <w:p>
      <w:r>
        <w:t>总页数：354</w:t>
      </w:r>
    </w:p>
    <w:p>
      <w:r>
        <w:t>更多请访问教客网: www.jiaokey.com</w:t>
      </w:r>
    </w:p>
    <w:p>
      <w:r>
        <w:t>张怀瓘书学著作考论 评论地址：https://www.jiaokey.com/book/detail/13150190.html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