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书名：乐理十八讲</w:t>
      </w:r>
    </w:p>
    <w:p>
      <w:r>
        <w:t>作者：叶卫国，李金华主编；张浩，张燕副主编；王家新，朱浩本，许志雄等编委</w:t>
      </w:r>
    </w:p>
    <w:p>
      <w:r>
        <w:t>出版社：武汉：长江文艺出版社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乐理十八讲 评论地址：https://www.jiaokey.com/book/detail/13149220.html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