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大学英语四级考试新题型综合训练教程</w:t>
      </w:r>
    </w:p>
    <w:p>
      <w:r>
        <w:rPr>
          <w:rFonts w:ascii="宋体" w:hAnsi="宋体" w:eastAsia="宋体"/>
          <w:sz w:val="24"/>
        </w:rPr>
        <w:t>高菊霞，李培东主编；惠亚玲，秦峻，秦伟等编者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大学英语四级考试新题型综合训练教程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高菊霞，李培东主编；惠亚玲，秦峻，秦伟等编者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本书出售、求购地址：https://www.jiaokey.com/book/detail/13149192.html</w:t>
      </w:r>
    </w:p>
    <w:p>
      <w:r>
        <w:t>更多相关图书推荐：https://www.jiaokey.com</w:t>
      </w:r>
    </w:p>
    <w:p>
      <w:r>
        <w:t>高菊霞，李培东主编；惠亚玲，秦峻，秦伟等编者 其他作品：https://www.jiaokey.com/tag/高菊霞，李培东主编；惠亚玲，秦峻，秦伟等编者.html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关键词搜索：https://www.jiaokey.com/tag/大学英语四级考试新题型综合训练教程.html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