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知能行</w:t>
      </w:r>
    </w:p>
    <w:p>
      <w:r>
        <w:rPr>
          <w:rFonts w:ascii="宋体" w:hAnsi="宋体" w:eastAsia="宋体"/>
          <w:sz w:val="24"/>
        </w:rPr>
        <w:t>肯·布兰佳，保罗·梅尔，狄克·鲁伊著；郭菀玲译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知能行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肯·布兰佳，保罗·梅尔，狄克·鲁伊著；郭菀玲译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哈佛企业管理顾问股份有限公司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本书出售、求购地址：https://www.jiaokey.com/book/detail/13148635.html</w:t>
      </w:r>
    </w:p>
    <w:p>
      <w:r>
        <w:t>更多相关图书推荐：https://www.jiaokey.com</w:t>
      </w:r>
    </w:p>
    <w:p>
      <w:r>
        <w:t>肯·布兰佳，保罗·梅尔，狄克·鲁伊著；郭菀玲译 其他作品：https://www.jiaokey.com/tag/肯·布兰佳，保罗·梅尔，狄克·鲁伊著；郭菀玲译.html</w:t>
      </w:r>
    </w:p>
    <w:p>
      <w:r>
        <w:t>哈佛企业管理顾问股份有限公司 出版图书：https://www.jiaokey.com/tag/哈佛企业管理顾问股份有限公司.html</w:t>
      </w:r>
    </w:p>
    <w:p>
      <w:r>
        <w:t>关键词搜索：https://www.jiaokey.com/tag/知能行.html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