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书名：南京市经济社会发展蓝皮书  2009-2010</w:t>
      </w:r>
    </w:p>
    <w:p>
      <w:r>
        <w:t>作者：叶南客主编；陈如，王道德，李程骅，梁洁副主编</w:t>
      </w:r>
    </w:p>
    <w:p>
      <w:r>
        <w:t>出版社：南京：南京出版社</w:t>
      </w:r>
    </w:p>
    <w:p>
      <w:r>
        <w:t>出版日期：2010.01</w:t>
      </w:r>
    </w:p>
    <w:p>
      <w:r>
        <w:t>总页数：300</w:t>
      </w:r>
    </w:p>
    <w:p>
      <w:r>
        <w:t>更多请访问教客网: www.jiaokey.com</w:t>
      </w:r>
    </w:p>
    <w:p>
      <w:r>
        <w:t>南京市经济社会发展蓝皮书  2009-2010 评论地址：https://www.jiaokey.com/book/detail/13147237.html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