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新的跨越  黄石市石灰窟区国民经济和社会发展“九五”计划及2010年远景目标纲要汇编</w:t>
      </w:r>
    </w:p>
    <w:p>
      <w:r>
        <w:rPr>
          <w:rFonts w:ascii="宋体" w:hAnsi="宋体" w:eastAsia="宋体"/>
          <w:sz w:val="24"/>
        </w:rPr>
        <w:t>黄石市石灰窟区计划委员会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新的跨越  黄石市石灰窟区国民经济和社会发展“九五”计划及2010年远景目标纲要汇编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黄石市石灰窟区计划委员会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本书出售、求购地址：https://www.jiaokey.com/book/detail/13146881.html</w:t>
      </w:r>
    </w:p>
    <w:p>
      <w:r>
        <w:t>更多相关图书推荐：https://www.jiaokey.com</w:t>
      </w:r>
    </w:p>
    <w:p>
      <w:r>
        <w:t>黄石市石灰窟区计划委员会 其他作品：https://www.jiaokey.com/tag/黄石市石灰窟区计划委员会.html</w:t>
      </w:r>
    </w:p>
    <w:p>
      <w:r>
        <w:t>关键词搜索：https://www.jiaokey.com/tag/新的跨越  黄石市石灰窟区国民经济和社会发展“九五”计划及2010年远景目标纲要汇编.html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