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书名：社会大课堂  延庆一职实践活动指南</w:t>
      </w:r>
    </w:p>
    <w:p>
      <w:r>
        <w:t>作者：延庆县第一职业学校</w:t>
      </w:r>
    </w:p>
    <w:p>
      <w:r>
        <w:t>出版社：</w:t>
      </w:r>
    </w:p>
    <w:p>
      <w:r>
        <w:t>出版日期：2009.05</w:t>
      </w:r>
    </w:p>
    <w:p>
      <w:r>
        <w:t>总页数：120</w:t>
      </w:r>
    </w:p>
    <w:p>
      <w:r>
        <w:t>更多请访问教客网: www.jiaokey.com</w:t>
      </w:r>
    </w:p>
    <w:p>
      <w:r>
        <w:t>社会大课堂  延庆一职实践活动指南 评论地址：https://www.jiaokey.com/book/detail/13144574.html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