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书名：红旗渠</w:t>
      </w:r>
    </w:p>
    <w:p>
      <w:r>
        <w:t>作者：《好难过期&lt;font color=Red&gt;渠&lt;/font&gt;》连环画创作编绘</w:t>
      </w:r>
    </w:p>
    <w:p>
      <w:r>
        <w:t>出版社：北京:连环画出版社,2012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红旗渠 评论地址：https://www.jiaokey.com/book/detail/13143880.html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