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书名：简明微机操作方法</w:t>
      </w:r>
    </w:p>
    <w:p>
      <w:r>
        <w:t>作者：孙玉君，郭振平主编</w:t>
      </w:r>
    </w:p>
    <w:p>
      <w:r>
        <w:t>出版社：延吉：东北朝鲜民族教育出版社</w:t>
      </w:r>
    </w:p>
    <w:p>
      <w:r>
        <w:t>出版日期：1994.02</w:t>
      </w:r>
    </w:p>
    <w:p>
      <w:r>
        <w:t>总页数：242</w:t>
      </w:r>
    </w:p>
    <w:p>
      <w:r>
        <w:t>更多请访问教客网: www.jiaokey.com</w:t>
      </w:r>
    </w:p>
    <w:p>
      <w:r>
        <w:t>简明微机操作方法 评论地址：https://www.jiaokey.com/book/detail/13142565.html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