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书名：车辆工程材料</w:t>
      </w:r>
    </w:p>
    <w:p>
      <w:r>
        <w:t>作者：苏铁熊，吕彩琴主编；高玉霞，李晓杰等参编</w:t>
      </w:r>
    </w:p>
    <w:p>
      <w:r>
        <w:t>出版社：北京：国防工业出版社</w:t>
      </w:r>
    </w:p>
    <w:p>
      <w:r>
        <w:t>出版日期：2011</w:t>
      </w:r>
    </w:p>
    <w:p>
      <w:r>
        <w:t>总页数：148</w:t>
      </w:r>
    </w:p>
    <w:p>
      <w:r>
        <w:t>更多请访问教客网: www.jiaokey.com</w:t>
      </w:r>
    </w:p>
    <w:p>
      <w:r>
        <w:t>车辆工程材料 评论地址：https://www.jiaokey.com/book/detail/13141541.html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