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电子封装技术与可靠性</w:t>
      </w:r>
    </w:p>
    <w:p>
      <w:r>
        <w:rPr>
          <w:rFonts w:ascii="宋体" w:hAnsi="宋体" w:eastAsia="宋体"/>
          <w:sz w:val="24"/>
        </w:rPr>
        <w:t>（美）H.阿德比利，（美）迈克尔·派克著；中国电子学会电子制造与封装技术分会，《电子封装技术丛书》编辑委员会组织译审；孔学东，恩云飞，尧彬等翻译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电子封装技术与可靠性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（美）H.阿德比利，（美）迈克尔·派克著；中国电子学会电子制造与封装技术分会，《电子封装技术丛书》编辑委员会组织译审；孔学东，恩云飞，尧彬等翻译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本书出售、求购地址：https://www.jiaokey.com/book/detail/13141422.html</w:t>
      </w:r>
    </w:p>
    <w:p>
      <w:r>
        <w:t>更多相关图书推荐：https://www.jiaokey.com</w:t>
      </w:r>
    </w:p>
    <w:p>
      <w:r>
        <w:t>（美）H.阿德比利，（美）迈克尔·派克著；中国电子学会电子制造与封装技术分会，《电子封装技术丛书》编辑委员会组织译审；孔学东，恩云飞，尧彬等翻译 其他作品：https://www.jiaokey.com/tag/（美）H.阿德比利，（美）迈克尔·派克著；中国电子学会电子制造与封装技术分会，《电子封装技术丛书》编辑委员会组织译审；孔学东，恩云飞，尧彬等翻译.html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关键词搜索：https://www.jiaokey.com/tag/电子封装技术与可靠性.html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