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2011  秋季号  新编第5期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2011  秋季号  新编第5期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本书出售、求购地址：https://www.jiaokey.com/book/detail/13139310.html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2011  秋季号  新编第5期.html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