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2010  秋季号  新编第1期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2010  秋季号  新编第1期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本书出售、求购地址：https://www.jiaokey.com/book/detail/13139307.html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2010  秋季号  新编第1期.html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