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书名：新疆史前晚期社会的考古学研究  从畜牧-农耕社会到草原行国和绿洲城郭国家</w:t>
      </w:r>
    </w:p>
    <w:p>
      <w:r>
        <w:t>作者：郭物著</w:t>
      </w:r>
    </w:p>
    <w:p>
      <w:r>
        <w:t>出版社：上海：上海古籍出版社</w:t>
      </w:r>
    </w:p>
    <w:p>
      <w:r>
        <w:t>出版日期：2012.03</w:t>
      </w:r>
    </w:p>
    <w:p>
      <w:r>
        <w:t>总页数：549</w:t>
      </w:r>
    </w:p>
    <w:p>
      <w:r>
        <w:t>更多请访问教客网: www.jiaokey.com</w:t>
      </w:r>
    </w:p>
    <w:p>
      <w:r>
        <w:t>新疆史前晚期社会的考古学研究  从畜牧-农耕社会到草原行国和绿洲城郭国家 评论地址：https://www.jiaokey.com/book/detail/13138085.html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