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人间几回伤往事  黄朴民解读历史文化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人间几回伤往事  黄朴民解读历史文化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本书出售、求购地址：https://www.jiaokey.com/book/detail/13138081.html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关键词搜索：https://www.jiaokey.com/tag/人间几回伤往事  黄朴民解读历史文化.html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