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书名：追求卓越  儿童康复服务新知与实践</w:t>
      </w:r>
    </w:p>
    <w:p>
      <w:r>
        <w:t>作者：石丹理主编</w:t>
      </w:r>
    </w:p>
    <w:p>
      <w:r>
        <w:t>出版社：北京：商务印书馆</w:t>
      </w:r>
    </w:p>
    <w:p>
      <w:r>
        <w:t>出版日期：2006</w:t>
      </w:r>
    </w:p>
    <w:p>
      <w:r>
        <w:t>总页数：350</w:t>
      </w:r>
    </w:p>
    <w:p>
      <w:r>
        <w:t>更多请访问教客网: www.jiaokey.com</w:t>
      </w:r>
    </w:p>
    <w:p>
      <w:r>
        <w:t>追求卓越  儿童康复服务新知与实践 评论地址：https://www.jiaokey.com/book/detail/13137958.html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