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西德联邦总理  阿德诺传</w:t>
      </w:r>
    </w:p>
    <w:p>
      <w:r>
        <w:rPr>
          <w:rFonts w:ascii="宋体" w:hAnsi="宋体" w:eastAsia="宋体"/>
          <w:sz w:val="24"/>
        </w:rPr>
        <w:t>包尔·魏玛尔著；关德懋译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西德联邦总理  阿德诺传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包尔·魏玛尔著；关德懋译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拾穗月刊社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本书出售、求购地址：https://www.jiaokey.com/book/detail/13134713.html</w:t>
      </w:r>
    </w:p>
    <w:p>
      <w:r>
        <w:t>更多相关图书推荐：https://www.jiaokey.com</w:t>
      </w:r>
    </w:p>
    <w:p>
      <w:r>
        <w:t>包尔·魏玛尔著；关德懋译 其他作品：https://www.jiaokey.com/tag/包尔·魏玛尔著；关德懋译.html</w:t>
      </w:r>
    </w:p>
    <w:p>
      <w:r>
        <w:t>拾穗月刊社 出版图书：https://www.jiaokey.com/tag/拾穗月刊社.html</w:t>
      </w:r>
    </w:p>
    <w:p>
      <w:r>
        <w:t>关键词搜索：https://www.jiaokey.com/tag/西德联邦总理  阿德诺传.html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