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史绎  第二三届论文比赛得奖作品第三十五期史绎</w:t>
      </w:r>
    </w:p>
    <w:p>
      <w:r>
        <w:rPr>
          <w:rFonts w:ascii="宋体" w:hAnsi="宋体" w:eastAsia="宋体"/>
          <w:sz w:val="24"/>
        </w:rPr>
        <w:t>梁俊平主编；国立台湾大学历史学系，国立台湾大学三十五期史绎编辑小组编辑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史绎  第二三届论文比赛得奖作品第三十五期史绎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梁俊平主编；国立台湾大学历史学系，国立台湾大学三十五期史绎编辑小组编辑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国立台湾大学历史学系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本书出售、求购地址：https://www.jiaokey.com/book/detail/13134675.html</w:t>
      </w:r>
    </w:p>
    <w:p>
      <w:r>
        <w:t>更多相关图书推荐：https://www.jiaokey.com</w:t>
      </w:r>
    </w:p>
    <w:p>
      <w:r>
        <w:t>梁俊平主编；国立台湾大学历史学系，国立台湾大学三十五期史绎编辑小组编辑 其他作品：https://www.jiaokey.com/tag/梁俊平主编；国立台湾大学历史学系，国立台湾大学三十五期史绎编辑小组编辑.html</w:t>
      </w:r>
    </w:p>
    <w:p>
      <w:r>
        <w:t>国立台湾大学历史学系 出版图书：https://www.jiaokey.com/tag/国立台湾大学历史学系.html</w:t>
      </w:r>
    </w:p>
    <w:p>
      <w:r>
        <w:t>关键词搜索：https://www.jiaokey.com/tag/史绎  第二三届论文比赛得奖作品第三十五期史绎.html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